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E23D7" w14:textId="77777777" w:rsidR="000E2423" w:rsidRPr="000E2423" w:rsidRDefault="000E2423" w:rsidP="000E24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2423">
        <w:rPr>
          <w:rFonts w:ascii="Times New Roman" w:hAnsi="Times New Roman" w:cs="Times New Roman"/>
          <w:sz w:val="24"/>
          <w:szCs w:val="24"/>
          <w:u w:val="single"/>
        </w:rPr>
        <w:t>Thomas MILNER</w:t>
      </w:r>
      <w:r w:rsidRPr="000E2423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0E242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0E2423">
        <w:rPr>
          <w:rFonts w:ascii="Times New Roman" w:hAnsi="Times New Roman" w:cs="Times New Roman"/>
          <w:sz w:val="24"/>
          <w:szCs w:val="24"/>
        </w:rPr>
        <w:t>fl.1495)</w:t>
      </w:r>
    </w:p>
    <w:p w14:paraId="5891B40A" w14:textId="77777777" w:rsidR="000E2423" w:rsidRPr="000E2423" w:rsidRDefault="000E2423" w:rsidP="000E24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2423">
        <w:rPr>
          <w:rFonts w:ascii="Times New Roman" w:hAnsi="Times New Roman" w:cs="Times New Roman"/>
          <w:sz w:val="24"/>
          <w:szCs w:val="24"/>
        </w:rPr>
        <w:t>Chaplain in the chantry at the altar of Holy Trinity in the parish church of Thorp by</w:t>
      </w:r>
    </w:p>
    <w:p w14:paraId="68B4C1AA" w14:textId="77777777" w:rsidR="000E2423" w:rsidRPr="000E2423" w:rsidRDefault="000E2423" w:rsidP="000E24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2423">
        <w:rPr>
          <w:rFonts w:ascii="Times New Roman" w:hAnsi="Times New Roman" w:cs="Times New Roman"/>
          <w:sz w:val="24"/>
          <w:szCs w:val="24"/>
        </w:rPr>
        <w:t>Newark.</w:t>
      </w:r>
    </w:p>
    <w:p w14:paraId="79769562" w14:textId="77777777" w:rsidR="000E2423" w:rsidRPr="000E2423" w:rsidRDefault="000E2423" w:rsidP="000E24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4DCFC1" w14:textId="77777777" w:rsidR="000E2423" w:rsidRPr="000E2423" w:rsidRDefault="000E2423" w:rsidP="000E24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280265" w14:textId="77777777" w:rsidR="000E2423" w:rsidRPr="000E2423" w:rsidRDefault="000E2423" w:rsidP="000E24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2423">
        <w:rPr>
          <w:rFonts w:ascii="Times New Roman" w:hAnsi="Times New Roman" w:cs="Times New Roman"/>
          <w:sz w:val="24"/>
          <w:szCs w:val="24"/>
        </w:rPr>
        <w:t>17 Jul.1495</w:t>
      </w:r>
      <w:r w:rsidRPr="000E2423">
        <w:rPr>
          <w:rFonts w:ascii="Times New Roman" w:hAnsi="Times New Roman" w:cs="Times New Roman"/>
          <w:sz w:val="24"/>
          <w:szCs w:val="24"/>
        </w:rPr>
        <w:tab/>
        <w:t>He had died by this time.</w:t>
      </w:r>
    </w:p>
    <w:p w14:paraId="0AF0AA05" w14:textId="77777777" w:rsidR="000E2423" w:rsidRPr="000E2423" w:rsidRDefault="000E2423" w:rsidP="000E2423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 w:rsidRPr="000E2423">
        <w:rPr>
          <w:rFonts w:ascii="Times New Roman" w:hAnsi="Times New Roman" w:cs="Times New Roman"/>
          <w:sz w:val="24"/>
          <w:szCs w:val="24"/>
        </w:rPr>
        <w:t xml:space="preserve">(“The Register of Thomas </w:t>
      </w:r>
      <w:proofErr w:type="spellStart"/>
      <w:r w:rsidRPr="000E2423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0E2423">
        <w:rPr>
          <w:rFonts w:ascii="Times New Roman" w:hAnsi="Times New Roman" w:cs="Times New Roman"/>
          <w:sz w:val="24"/>
          <w:szCs w:val="24"/>
        </w:rPr>
        <w:t xml:space="preserve">, Archbishop of York 1480-1500 vol.1” ed. Eric </w:t>
      </w:r>
      <w:proofErr w:type="spellStart"/>
      <w:proofErr w:type="gramStart"/>
      <w:r w:rsidRPr="000E2423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0E2423">
        <w:rPr>
          <w:rFonts w:ascii="Times New Roman" w:hAnsi="Times New Roman" w:cs="Times New Roman"/>
          <w:sz w:val="24"/>
          <w:szCs w:val="24"/>
        </w:rPr>
        <w:t>, pub. The Canterbury and York Society, 1974, pp.82-3)</w:t>
      </w:r>
    </w:p>
    <w:p w14:paraId="4DB746AD" w14:textId="77777777" w:rsidR="000E2423" w:rsidRPr="000E2423" w:rsidRDefault="000E2423" w:rsidP="000E24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1F31EB" w14:textId="77777777" w:rsidR="000E2423" w:rsidRPr="000E2423" w:rsidRDefault="000E2423" w:rsidP="000E24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CABA65" w14:textId="77777777" w:rsidR="000E2423" w:rsidRPr="000E2423" w:rsidRDefault="000E2423" w:rsidP="000E242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E2423">
        <w:rPr>
          <w:rFonts w:ascii="Times New Roman" w:hAnsi="Times New Roman" w:cs="Times New Roman"/>
          <w:sz w:val="24"/>
          <w:szCs w:val="24"/>
        </w:rPr>
        <w:t>27 August 2021</w:t>
      </w:r>
    </w:p>
    <w:p w14:paraId="2448786C" w14:textId="77777777" w:rsidR="00BA00AB" w:rsidRPr="000E242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0E24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96898A" w14:textId="77777777" w:rsidR="000E2423" w:rsidRDefault="000E2423" w:rsidP="009139A6">
      <w:r>
        <w:separator/>
      </w:r>
    </w:p>
  </w:endnote>
  <w:endnote w:type="continuationSeparator" w:id="0">
    <w:p w14:paraId="167BC13C" w14:textId="77777777" w:rsidR="000E2423" w:rsidRDefault="000E242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EA4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9F0B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9361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096BD" w14:textId="77777777" w:rsidR="000E2423" w:rsidRDefault="000E2423" w:rsidP="009139A6">
      <w:r>
        <w:separator/>
      </w:r>
    </w:p>
  </w:footnote>
  <w:footnote w:type="continuationSeparator" w:id="0">
    <w:p w14:paraId="00286F2E" w14:textId="77777777" w:rsidR="000E2423" w:rsidRDefault="000E242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D7F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56E2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D7A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423"/>
    <w:rsid w:val="000666E0"/>
    <w:rsid w:val="000E2423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FFC5E"/>
  <w15:chartTrackingRefBased/>
  <w15:docId w15:val="{22289885-53FF-41DE-9176-89B9B7D4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2021-09-23T18:22:00Z</dcterms:created>
  <dcterms:modified xsi:type="dcterms:W3CDTF">2021-09-23T18:23:00Z</dcterms:modified>
</cp:coreProperties>
</file>